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6"/>
        <w:gridCol w:w="272"/>
      </w:tblGrid>
      <w:tr w:rsidR="00EF6F3F" w14:paraId="36A6D9D0" w14:textId="77777777" w:rsidTr="0049630D">
        <w:tc>
          <w:tcPr>
            <w:tcW w:w="4797" w:type="dxa"/>
          </w:tcPr>
          <w:p w14:paraId="40C16CA3" w14:textId="42617052" w:rsidR="00EF6F3F" w:rsidRDefault="005752AD">
            <w:r>
              <w:rPr>
                <w:noProof/>
                <w:color w:val="1C6FB5"/>
                <w:spacing w:val="-4"/>
                <w:w w:val="115"/>
              </w:rPr>
              <w:drawing>
                <wp:inline distT="0" distB="0" distL="0" distR="0" wp14:anchorId="2F1ED86D" wp14:editId="4D6190E2">
                  <wp:extent cx="5808819" cy="1742279"/>
                  <wp:effectExtent l="0" t="0" r="1905" b="0"/>
                  <wp:docPr id="15712905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290582" name="Picture 157129058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0646" cy="1754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1" w:type="dxa"/>
          </w:tcPr>
          <w:p w14:paraId="5771751E" w14:textId="104F0437" w:rsidR="00EF6F3F" w:rsidRDefault="00EF6F3F" w:rsidP="00EF6F3F">
            <w:pPr>
              <w:jc w:val="right"/>
            </w:pPr>
          </w:p>
        </w:tc>
      </w:tr>
    </w:tbl>
    <w:p w14:paraId="441E5EBF" w14:textId="79B42745" w:rsidR="0049630D" w:rsidRDefault="005752AD" w:rsidP="0049630D">
      <w:pPr>
        <w:spacing w:after="0" w:line="240" w:lineRule="auto"/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EUROMED4SB business mission to Cairo, Egypt</w:t>
      </w:r>
    </w:p>
    <w:p w14:paraId="12CD5667" w14:textId="707151F0" w:rsidR="005752AD" w:rsidRPr="00105C07" w:rsidRDefault="00B26EF3" w:rsidP="0049630D">
      <w:pPr>
        <w:spacing w:after="0" w:line="240" w:lineRule="auto"/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28-30</w:t>
      </w:r>
      <w:r w:rsidR="005752AD" w:rsidRPr="005752AD">
        <w:rPr>
          <w:b/>
          <w:sz w:val="28"/>
          <w:szCs w:val="28"/>
          <w:vertAlign w:val="superscript"/>
          <w:lang w:val="en-GB"/>
        </w:rPr>
        <w:t>th</w:t>
      </w:r>
      <w:r w:rsidR="005752AD">
        <w:rPr>
          <w:b/>
          <w:sz w:val="28"/>
          <w:szCs w:val="28"/>
          <w:lang w:val="en-GB"/>
        </w:rPr>
        <w:t xml:space="preserve"> September, 2026</w:t>
      </w:r>
    </w:p>
    <w:p w14:paraId="5C25A405" w14:textId="1F2537DB" w:rsidR="0049630D" w:rsidRPr="00105C07" w:rsidRDefault="005752AD" w:rsidP="0049630D">
      <w:pPr>
        <w:jc w:val="center"/>
        <w:rPr>
          <w:rFonts w:cstheme="minorHAnsi"/>
          <w:b/>
          <w:bCs/>
          <w:sz w:val="24"/>
          <w:szCs w:val="24"/>
          <w:u w:val="single"/>
          <w:lang w:val="en-GB"/>
        </w:rPr>
      </w:pPr>
      <w:r w:rsidRPr="005752AD">
        <w:rPr>
          <w:b/>
          <w:sz w:val="24"/>
          <w:szCs w:val="24"/>
          <w:u w:val="single"/>
          <w:lang w:val="en-GB"/>
        </w:rPr>
        <w:t>Mission</w:t>
      </w:r>
      <w:r w:rsidR="0049630D" w:rsidRPr="005752AD">
        <w:rPr>
          <w:rFonts w:cstheme="minorHAnsi"/>
          <w:b/>
          <w:bCs/>
          <w:sz w:val="24"/>
          <w:szCs w:val="24"/>
          <w:u w:val="single"/>
          <w:lang w:val="en-GB"/>
        </w:rPr>
        <w:t xml:space="preserve"> applica</w:t>
      </w:r>
      <w:r w:rsidR="0049630D" w:rsidRPr="0049630D">
        <w:rPr>
          <w:rFonts w:cstheme="minorHAnsi"/>
          <w:b/>
          <w:bCs/>
          <w:sz w:val="24"/>
          <w:szCs w:val="24"/>
          <w:u w:val="single"/>
          <w:lang w:val="en-GB"/>
        </w:rPr>
        <w:t>tion template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256"/>
        <w:gridCol w:w="6945"/>
      </w:tblGrid>
      <w:tr w:rsidR="005A6852" w14:paraId="20ED661D" w14:textId="77777777" w:rsidTr="0049630D">
        <w:tc>
          <w:tcPr>
            <w:tcW w:w="10201" w:type="dxa"/>
            <w:gridSpan w:val="2"/>
            <w:shd w:val="clear" w:color="auto" w:fill="F2F2F2" w:themeFill="background1" w:themeFillShade="F2"/>
          </w:tcPr>
          <w:p w14:paraId="28AD71A4" w14:textId="2F88E5A1" w:rsidR="005A6852" w:rsidRPr="00EF528D" w:rsidRDefault="005A6852" w:rsidP="00802FBD">
            <w:pPr>
              <w:spacing w:after="120"/>
              <w:jc w:val="center"/>
              <w:rPr>
                <w:rFonts w:cstheme="minorHAnsi"/>
                <w:b/>
                <w:bCs/>
                <w:i/>
                <w:iCs/>
                <w:lang w:val="en-GB"/>
              </w:rPr>
            </w:pPr>
            <w:r w:rsidRPr="00EF528D">
              <w:rPr>
                <w:rFonts w:cstheme="minorHAnsi"/>
                <w:b/>
                <w:bCs/>
                <w:i/>
                <w:iCs/>
                <w:lang w:val="en-GB"/>
              </w:rPr>
              <w:t>APPLICANT INFORMATION</w:t>
            </w:r>
          </w:p>
        </w:tc>
      </w:tr>
      <w:tr w:rsidR="005A6852" w:rsidRPr="00B26EF3" w14:paraId="6EDC50BD" w14:textId="77777777" w:rsidTr="0049630D">
        <w:tc>
          <w:tcPr>
            <w:tcW w:w="3256" w:type="dxa"/>
          </w:tcPr>
          <w:p w14:paraId="4E732F97" w14:textId="7EDE3B3B" w:rsidR="005A6852" w:rsidRPr="00EF528D" w:rsidRDefault="00C95B41" w:rsidP="00701C93">
            <w:pPr>
              <w:spacing w:after="120"/>
              <w:jc w:val="both"/>
              <w:rPr>
                <w:rFonts w:cstheme="minorHAnsi"/>
                <w:b/>
                <w:bCs/>
                <w:i/>
                <w:iCs/>
                <w:lang w:val="en-GB"/>
              </w:rPr>
            </w:pPr>
            <w:r w:rsidRPr="00EF528D">
              <w:rPr>
                <w:rFonts w:cstheme="minorHAnsi"/>
                <w:b/>
                <w:bCs/>
                <w:i/>
                <w:iCs/>
                <w:lang w:val="en-GB"/>
              </w:rPr>
              <w:t>Full name of the company</w:t>
            </w:r>
          </w:p>
        </w:tc>
        <w:tc>
          <w:tcPr>
            <w:tcW w:w="6945" w:type="dxa"/>
          </w:tcPr>
          <w:p w14:paraId="33F59184" w14:textId="77777777" w:rsidR="005A6852" w:rsidRPr="00EF528D" w:rsidRDefault="005A6852" w:rsidP="00B55803">
            <w:pPr>
              <w:spacing w:after="120"/>
              <w:jc w:val="both"/>
              <w:rPr>
                <w:rFonts w:cstheme="minorHAnsi"/>
                <w:lang w:val="en-GB"/>
              </w:rPr>
            </w:pPr>
          </w:p>
        </w:tc>
      </w:tr>
      <w:tr w:rsidR="005A6852" w14:paraId="691A82D6" w14:textId="77777777" w:rsidTr="0049630D">
        <w:tc>
          <w:tcPr>
            <w:tcW w:w="3256" w:type="dxa"/>
          </w:tcPr>
          <w:p w14:paraId="1512500F" w14:textId="26C7040E" w:rsidR="005A6852" w:rsidRPr="00EF528D" w:rsidRDefault="00C95B41" w:rsidP="00701C93">
            <w:pPr>
              <w:spacing w:after="120"/>
              <w:jc w:val="both"/>
              <w:rPr>
                <w:rFonts w:cstheme="minorHAnsi"/>
                <w:b/>
                <w:bCs/>
                <w:i/>
                <w:iCs/>
                <w:lang w:val="en-GB"/>
              </w:rPr>
            </w:pPr>
            <w:r w:rsidRPr="00EF528D">
              <w:rPr>
                <w:rFonts w:cstheme="minorHAnsi"/>
                <w:b/>
                <w:bCs/>
                <w:i/>
                <w:iCs/>
                <w:lang w:val="en-GB"/>
              </w:rPr>
              <w:t>Industrial sector</w:t>
            </w:r>
          </w:p>
        </w:tc>
        <w:tc>
          <w:tcPr>
            <w:tcW w:w="6945" w:type="dxa"/>
          </w:tcPr>
          <w:p w14:paraId="7A960A6A" w14:textId="77777777" w:rsidR="005A6852" w:rsidRPr="00EF528D" w:rsidRDefault="005A6852" w:rsidP="00B55803">
            <w:pPr>
              <w:spacing w:after="120"/>
              <w:jc w:val="both"/>
              <w:rPr>
                <w:rFonts w:cstheme="minorHAnsi"/>
                <w:lang w:val="en-GB"/>
              </w:rPr>
            </w:pPr>
          </w:p>
        </w:tc>
      </w:tr>
      <w:tr w:rsidR="005A6852" w14:paraId="0F7B01DF" w14:textId="77777777" w:rsidTr="0049630D">
        <w:tc>
          <w:tcPr>
            <w:tcW w:w="3256" w:type="dxa"/>
          </w:tcPr>
          <w:p w14:paraId="391A2F2C" w14:textId="0EA164FE" w:rsidR="005A6852" w:rsidRPr="00EF528D" w:rsidRDefault="008F4D4B" w:rsidP="00701C93">
            <w:pPr>
              <w:spacing w:after="120"/>
              <w:jc w:val="both"/>
              <w:rPr>
                <w:rFonts w:cstheme="minorHAnsi"/>
                <w:b/>
                <w:bCs/>
                <w:i/>
                <w:iCs/>
                <w:lang w:val="en-GB"/>
              </w:rPr>
            </w:pPr>
            <w:r w:rsidRPr="00EF528D">
              <w:rPr>
                <w:rFonts w:cstheme="minorHAnsi"/>
                <w:b/>
                <w:bCs/>
                <w:i/>
                <w:iCs/>
                <w:lang w:val="en-GB"/>
              </w:rPr>
              <w:t>Legal a</w:t>
            </w:r>
            <w:r w:rsidR="00C95B41" w:rsidRPr="00EF528D">
              <w:rPr>
                <w:rFonts w:cstheme="minorHAnsi"/>
                <w:b/>
                <w:bCs/>
                <w:i/>
                <w:iCs/>
                <w:lang w:val="en-GB"/>
              </w:rPr>
              <w:t>ddress</w:t>
            </w:r>
          </w:p>
        </w:tc>
        <w:tc>
          <w:tcPr>
            <w:tcW w:w="6945" w:type="dxa"/>
          </w:tcPr>
          <w:p w14:paraId="3C90863F" w14:textId="77777777" w:rsidR="005A6852" w:rsidRPr="00EF528D" w:rsidRDefault="005A6852" w:rsidP="00B55803">
            <w:pPr>
              <w:spacing w:after="120"/>
              <w:jc w:val="both"/>
              <w:rPr>
                <w:rFonts w:cstheme="minorHAnsi"/>
                <w:lang w:val="en-GB"/>
              </w:rPr>
            </w:pPr>
          </w:p>
        </w:tc>
      </w:tr>
      <w:tr w:rsidR="004F6801" w14:paraId="14142111" w14:textId="77777777" w:rsidTr="0049630D">
        <w:tc>
          <w:tcPr>
            <w:tcW w:w="3256" w:type="dxa"/>
          </w:tcPr>
          <w:p w14:paraId="65DE8015" w14:textId="233B220C" w:rsidR="004F6801" w:rsidRPr="00EF528D" w:rsidRDefault="004F6801" w:rsidP="00701C93">
            <w:pPr>
              <w:spacing w:after="120"/>
              <w:jc w:val="both"/>
              <w:rPr>
                <w:rFonts w:cstheme="minorHAnsi"/>
                <w:b/>
                <w:bCs/>
                <w:i/>
                <w:iCs/>
                <w:lang w:val="en-GB"/>
              </w:rPr>
            </w:pPr>
            <w:r w:rsidRPr="00EF528D">
              <w:rPr>
                <w:rFonts w:cstheme="minorHAnsi"/>
                <w:b/>
                <w:bCs/>
                <w:i/>
                <w:iCs/>
                <w:lang w:val="en-GB"/>
              </w:rPr>
              <w:t>VAT registration number</w:t>
            </w:r>
          </w:p>
        </w:tc>
        <w:tc>
          <w:tcPr>
            <w:tcW w:w="6945" w:type="dxa"/>
          </w:tcPr>
          <w:p w14:paraId="23E49AD2" w14:textId="77777777" w:rsidR="004F6801" w:rsidRPr="00EF528D" w:rsidRDefault="004F6801" w:rsidP="00B55803">
            <w:pPr>
              <w:spacing w:after="120"/>
              <w:jc w:val="both"/>
              <w:rPr>
                <w:rFonts w:cstheme="minorHAnsi"/>
                <w:lang w:val="en-GB"/>
              </w:rPr>
            </w:pPr>
          </w:p>
        </w:tc>
      </w:tr>
      <w:tr w:rsidR="005A6852" w14:paraId="0191A00D" w14:textId="77777777" w:rsidTr="0049630D">
        <w:tc>
          <w:tcPr>
            <w:tcW w:w="3256" w:type="dxa"/>
          </w:tcPr>
          <w:p w14:paraId="7D037976" w14:textId="6705E398" w:rsidR="005A6852" w:rsidRPr="00EF528D" w:rsidRDefault="00C95B41" w:rsidP="00701C93">
            <w:pPr>
              <w:spacing w:after="120"/>
              <w:jc w:val="both"/>
              <w:rPr>
                <w:rFonts w:cstheme="minorHAnsi"/>
                <w:b/>
                <w:bCs/>
                <w:i/>
                <w:iCs/>
                <w:lang w:val="en-GB"/>
              </w:rPr>
            </w:pPr>
            <w:r w:rsidRPr="00EF528D">
              <w:rPr>
                <w:rFonts w:cstheme="minorHAnsi"/>
                <w:b/>
                <w:bCs/>
                <w:i/>
                <w:iCs/>
                <w:lang w:val="en-GB"/>
              </w:rPr>
              <w:t>Company website</w:t>
            </w:r>
          </w:p>
        </w:tc>
        <w:tc>
          <w:tcPr>
            <w:tcW w:w="6945" w:type="dxa"/>
          </w:tcPr>
          <w:p w14:paraId="09579F94" w14:textId="77777777" w:rsidR="005A6852" w:rsidRPr="00EF528D" w:rsidRDefault="005A6852" w:rsidP="00B55803">
            <w:pPr>
              <w:spacing w:after="120"/>
              <w:jc w:val="both"/>
              <w:rPr>
                <w:rFonts w:cstheme="minorHAnsi"/>
                <w:lang w:val="en-GB"/>
              </w:rPr>
            </w:pPr>
          </w:p>
        </w:tc>
      </w:tr>
      <w:tr w:rsidR="005A6852" w:rsidRPr="00B26EF3" w14:paraId="34BE60EC" w14:textId="77777777" w:rsidTr="0049630D">
        <w:tc>
          <w:tcPr>
            <w:tcW w:w="3256" w:type="dxa"/>
          </w:tcPr>
          <w:p w14:paraId="3D6591A8" w14:textId="593BCF40" w:rsidR="00C95B41" w:rsidRPr="00EF528D" w:rsidRDefault="00C95B41" w:rsidP="004F6801">
            <w:pPr>
              <w:jc w:val="both"/>
              <w:rPr>
                <w:rFonts w:cstheme="minorHAnsi"/>
                <w:b/>
                <w:bCs/>
                <w:i/>
                <w:iCs/>
                <w:lang w:val="en-GB"/>
              </w:rPr>
            </w:pPr>
            <w:r w:rsidRPr="00EF528D">
              <w:rPr>
                <w:rFonts w:cstheme="minorHAnsi"/>
                <w:b/>
                <w:bCs/>
                <w:i/>
                <w:iCs/>
                <w:lang w:val="en-GB"/>
              </w:rPr>
              <w:t xml:space="preserve">Contact details of the representative attending the </w:t>
            </w:r>
            <w:r w:rsidR="005752AD">
              <w:rPr>
                <w:rFonts w:cstheme="minorHAnsi"/>
                <w:b/>
                <w:bCs/>
                <w:i/>
                <w:iCs/>
                <w:lang w:val="en-GB"/>
              </w:rPr>
              <w:t>EUROMED4SB</w:t>
            </w:r>
            <w:r w:rsidRPr="00EF528D">
              <w:rPr>
                <w:rFonts w:cstheme="minorHAnsi"/>
                <w:b/>
                <w:bCs/>
                <w:i/>
                <w:iCs/>
                <w:lang w:val="en-GB"/>
              </w:rPr>
              <w:t xml:space="preserve"> mission </w:t>
            </w:r>
          </w:p>
          <w:p w14:paraId="5DFA1E77" w14:textId="0F0E948D" w:rsidR="00C95B41" w:rsidRPr="00EF528D" w:rsidRDefault="00C95B41" w:rsidP="004F6801">
            <w:pPr>
              <w:jc w:val="right"/>
              <w:rPr>
                <w:rFonts w:cstheme="minorHAnsi"/>
                <w:lang w:val="en-GB"/>
              </w:rPr>
            </w:pPr>
            <w:r w:rsidRPr="00EF528D">
              <w:rPr>
                <w:rFonts w:cstheme="minorHAnsi"/>
                <w:lang w:val="en-GB"/>
              </w:rPr>
              <w:t>Name surname</w:t>
            </w:r>
          </w:p>
          <w:p w14:paraId="5F6F94EB" w14:textId="77777777" w:rsidR="00C95B41" w:rsidRPr="00EF528D" w:rsidRDefault="00C95B41" w:rsidP="004F6801">
            <w:pPr>
              <w:jc w:val="right"/>
              <w:rPr>
                <w:rFonts w:cstheme="minorHAnsi"/>
                <w:lang w:val="en-GB"/>
              </w:rPr>
            </w:pPr>
            <w:r w:rsidRPr="00EF528D">
              <w:rPr>
                <w:rFonts w:cstheme="minorHAnsi"/>
                <w:lang w:val="en-GB"/>
              </w:rPr>
              <w:t>Email address</w:t>
            </w:r>
          </w:p>
          <w:p w14:paraId="4AB5B770" w14:textId="56B0E578" w:rsidR="005A6852" w:rsidRPr="00EF528D" w:rsidRDefault="00C95B41" w:rsidP="00C95B41">
            <w:pPr>
              <w:spacing w:after="120"/>
              <w:jc w:val="right"/>
              <w:rPr>
                <w:rFonts w:cstheme="minorHAnsi"/>
                <w:b/>
                <w:bCs/>
                <w:i/>
                <w:iCs/>
                <w:lang w:val="en-GB"/>
              </w:rPr>
            </w:pPr>
            <w:r w:rsidRPr="00EF528D">
              <w:rPr>
                <w:rFonts w:cstheme="minorHAnsi"/>
                <w:lang w:val="en-GB"/>
              </w:rPr>
              <w:t>Phone number</w:t>
            </w:r>
          </w:p>
        </w:tc>
        <w:tc>
          <w:tcPr>
            <w:tcW w:w="6945" w:type="dxa"/>
          </w:tcPr>
          <w:p w14:paraId="384B1DAE" w14:textId="44788103" w:rsidR="00C95B41" w:rsidRPr="00EF528D" w:rsidRDefault="00C95B41" w:rsidP="00B55803">
            <w:pPr>
              <w:spacing w:after="120"/>
              <w:jc w:val="both"/>
              <w:rPr>
                <w:rFonts w:cstheme="minorHAnsi"/>
                <w:lang w:val="en-GB"/>
              </w:rPr>
            </w:pPr>
          </w:p>
        </w:tc>
      </w:tr>
      <w:tr w:rsidR="008F4D4B" w:rsidRPr="00B26EF3" w14:paraId="49469FE8" w14:textId="77777777" w:rsidTr="0049630D">
        <w:tc>
          <w:tcPr>
            <w:tcW w:w="3256" w:type="dxa"/>
          </w:tcPr>
          <w:p w14:paraId="1EA9C32F" w14:textId="5D6202A0" w:rsidR="008F4D4B" w:rsidRPr="00EF528D" w:rsidRDefault="008F4D4B" w:rsidP="004F6801">
            <w:pPr>
              <w:jc w:val="both"/>
              <w:rPr>
                <w:rFonts w:cstheme="minorHAnsi"/>
                <w:b/>
                <w:bCs/>
                <w:i/>
                <w:iCs/>
                <w:lang w:val="en-GB"/>
              </w:rPr>
            </w:pPr>
            <w:r w:rsidRPr="00EF528D">
              <w:rPr>
                <w:rFonts w:cstheme="minorHAnsi"/>
                <w:b/>
                <w:bCs/>
                <w:i/>
                <w:iCs/>
                <w:lang w:val="en-GB"/>
              </w:rPr>
              <w:t xml:space="preserve">Brief description of the </w:t>
            </w:r>
            <w:r w:rsidR="00A00567" w:rsidRPr="00EF528D">
              <w:rPr>
                <w:rFonts w:cstheme="minorHAnsi"/>
                <w:b/>
                <w:bCs/>
                <w:i/>
                <w:iCs/>
                <w:lang w:val="en-GB"/>
              </w:rPr>
              <w:t>company</w:t>
            </w:r>
            <w:r w:rsidRPr="00EF528D">
              <w:rPr>
                <w:rFonts w:cstheme="minorHAnsi"/>
                <w:b/>
                <w:bCs/>
                <w:i/>
                <w:iCs/>
                <w:lang w:val="en-GB"/>
              </w:rPr>
              <w:t xml:space="preserve"> and its main activity area(s) in regard to</w:t>
            </w:r>
            <w:r w:rsidR="005752AD">
              <w:rPr>
                <w:rFonts w:cstheme="minorHAnsi"/>
                <w:b/>
                <w:bCs/>
                <w:i/>
                <w:iCs/>
                <w:lang w:val="en-GB"/>
              </w:rPr>
              <w:t xml:space="preserve"> </w:t>
            </w:r>
            <w:r w:rsidR="00A00567" w:rsidRPr="00EF528D">
              <w:rPr>
                <w:rFonts w:cstheme="minorHAnsi"/>
                <w:b/>
                <w:bCs/>
                <w:i/>
                <w:iCs/>
                <w:lang w:val="en-GB"/>
              </w:rPr>
              <w:t>sustainable building and construction</w:t>
            </w:r>
          </w:p>
        </w:tc>
        <w:tc>
          <w:tcPr>
            <w:tcW w:w="6945" w:type="dxa"/>
          </w:tcPr>
          <w:p w14:paraId="71B1B3AB" w14:textId="77777777" w:rsidR="008F4D4B" w:rsidRPr="00EF528D" w:rsidRDefault="008F4D4B" w:rsidP="00B55803">
            <w:pPr>
              <w:spacing w:after="120"/>
              <w:jc w:val="both"/>
              <w:rPr>
                <w:rFonts w:cstheme="minorHAnsi"/>
                <w:lang w:val="en-GB"/>
              </w:rPr>
            </w:pPr>
          </w:p>
        </w:tc>
      </w:tr>
      <w:tr w:rsidR="008F4D4B" w:rsidRPr="00B26EF3" w14:paraId="70C658AC" w14:textId="77777777" w:rsidTr="0049630D">
        <w:tc>
          <w:tcPr>
            <w:tcW w:w="10201" w:type="dxa"/>
            <w:gridSpan w:val="2"/>
            <w:shd w:val="clear" w:color="auto" w:fill="F2F2F2" w:themeFill="background1" w:themeFillShade="F2"/>
          </w:tcPr>
          <w:p w14:paraId="4E9C2C38" w14:textId="140B9037" w:rsidR="008F4D4B" w:rsidRPr="00EF528D" w:rsidRDefault="008F4D4B" w:rsidP="00802FBD">
            <w:pPr>
              <w:rPr>
                <w:rFonts w:cstheme="minorHAnsi"/>
                <w:b/>
                <w:bCs/>
                <w:i/>
                <w:iCs/>
                <w:lang w:val="en-GB"/>
              </w:rPr>
            </w:pPr>
            <w:r w:rsidRPr="00EF528D">
              <w:rPr>
                <w:rFonts w:cstheme="minorHAnsi"/>
                <w:b/>
                <w:bCs/>
                <w:i/>
                <w:iCs/>
                <w:lang w:val="en-GB"/>
              </w:rPr>
              <w:t xml:space="preserve">Motivation for </w:t>
            </w:r>
            <w:r w:rsidR="00B55803" w:rsidRPr="00EF528D">
              <w:rPr>
                <w:rFonts w:cstheme="minorHAnsi"/>
                <w:b/>
                <w:bCs/>
                <w:i/>
                <w:iCs/>
                <w:lang w:val="en-GB"/>
              </w:rPr>
              <w:t xml:space="preserve">applying for the </w:t>
            </w:r>
            <w:r w:rsidR="005752AD">
              <w:rPr>
                <w:rFonts w:cstheme="minorHAnsi"/>
                <w:b/>
                <w:bCs/>
                <w:i/>
                <w:iCs/>
                <w:lang w:val="en-GB"/>
              </w:rPr>
              <w:t xml:space="preserve">EUROMED4SB </w:t>
            </w:r>
            <w:r w:rsidR="00B55803" w:rsidRPr="00EF528D">
              <w:rPr>
                <w:rFonts w:cstheme="minorHAnsi"/>
                <w:b/>
                <w:bCs/>
                <w:i/>
                <w:iCs/>
                <w:lang w:val="en-GB"/>
              </w:rPr>
              <w:t>Mission</w:t>
            </w:r>
          </w:p>
          <w:p w14:paraId="3AC10A1C" w14:textId="1AA84A86" w:rsidR="00B55803" w:rsidRPr="00EF528D" w:rsidRDefault="00B55803" w:rsidP="00B55803">
            <w:pPr>
              <w:jc w:val="both"/>
              <w:rPr>
                <w:rFonts w:cstheme="minorHAnsi"/>
                <w:i/>
                <w:iCs/>
                <w:lang w:val="en-GB"/>
              </w:rPr>
            </w:pPr>
            <w:r w:rsidRPr="00EF528D">
              <w:rPr>
                <w:rFonts w:cstheme="minorHAnsi"/>
                <w:i/>
                <w:iCs/>
                <w:lang w:val="en-GB"/>
              </w:rPr>
              <w:t xml:space="preserve">Brief description of </w:t>
            </w:r>
            <w:r w:rsidR="005752AD">
              <w:rPr>
                <w:rFonts w:cstheme="minorHAnsi"/>
                <w:i/>
                <w:iCs/>
                <w:lang w:val="en-GB"/>
              </w:rPr>
              <w:t xml:space="preserve">the </w:t>
            </w:r>
            <w:r w:rsidRPr="00EF528D">
              <w:rPr>
                <w:rFonts w:cstheme="minorHAnsi"/>
                <w:i/>
                <w:iCs/>
                <w:lang w:val="en-GB"/>
              </w:rPr>
              <w:t xml:space="preserve">purpose for taking part in the </w:t>
            </w:r>
            <w:r w:rsidR="005752AD">
              <w:rPr>
                <w:rFonts w:cstheme="minorHAnsi"/>
                <w:b/>
                <w:bCs/>
                <w:i/>
                <w:iCs/>
                <w:lang w:val="en-GB"/>
              </w:rPr>
              <w:t>EUROMED4SB</w:t>
            </w:r>
            <w:r w:rsidRPr="00EF528D">
              <w:rPr>
                <w:rFonts w:cstheme="minorHAnsi"/>
                <w:i/>
                <w:iCs/>
                <w:lang w:val="en-GB"/>
              </w:rPr>
              <w:t xml:space="preserve"> Mission.</w:t>
            </w:r>
          </w:p>
          <w:p w14:paraId="37A930EA" w14:textId="749AF0DC" w:rsidR="00B55803" w:rsidRPr="00EF528D" w:rsidRDefault="00B55803" w:rsidP="00701C93">
            <w:pPr>
              <w:spacing w:after="120"/>
              <w:jc w:val="both"/>
              <w:rPr>
                <w:rFonts w:cstheme="minorHAnsi"/>
                <w:lang w:val="en-GB"/>
              </w:rPr>
            </w:pPr>
            <w:r w:rsidRPr="00EF528D">
              <w:rPr>
                <w:rFonts w:cstheme="minorHAnsi"/>
                <w:i/>
                <w:iCs/>
                <w:lang w:val="en-GB"/>
              </w:rPr>
              <w:t xml:space="preserve">Brief description of </w:t>
            </w:r>
            <w:r w:rsidR="00B26EF3">
              <w:rPr>
                <w:rFonts w:cstheme="minorHAnsi"/>
                <w:i/>
                <w:iCs/>
                <w:lang w:val="en-GB"/>
              </w:rPr>
              <w:t xml:space="preserve">the </w:t>
            </w:r>
            <w:r w:rsidR="005752AD">
              <w:rPr>
                <w:rFonts w:cstheme="minorHAnsi"/>
                <w:i/>
                <w:iCs/>
                <w:lang w:val="en-GB"/>
              </w:rPr>
              <w:t>company's</w:t>
            </w:r>
            <w:r w:rsidRPr="00EF528D">
              <w:rPr>
                <w:rFonts w:cstheme="minorHAnsi"/>
                <w:i/>
                <w:iCs/>
                <w:lang w:val="en-GB"/>
              </w:rPr>
              <w:t xml:space="preserve"> expected outcomes from the </w:t>
            </w:r>
            <w:r w:rsidR="005752AD">
              <w:rPr>
                <w:rFonts w:cstheme="minorHAnsi"/>
                <w:b/>
                <w:bCs/>
                <w:i/>
                <w:iCs/>
                <w:lang w:val="en-GB"/>
              </w:rPr>
              <w:t>EUROMED4SB</w:t>
            </w:r>
            <w:r w:rsidRPr="00EF528D">
              <w:rPr>
                <w:rFonts w:cstheme="minorHAnsi"/>
                <w:i/>
                <w:iCs/>
                <w:lang w:val="en-GB"/>
              </w:rPr>
              <w:t xml:space="preserve"> mission</w:t>
            </w:r>
            <w:r w:rsidRPr="00EF528D">
              <w:rPr>
                <w:rFonts w:cstheme="minorHAnsi"/>
                <w:lang w:val="en-GB"/>
              </w:rPr>
              <w:t xml:space="preserve"> </w:t>
            </w:r>
          </w:p>
        </w:tc>
      </w:tr>
      <w:tr w:rsidR="00B55803" w:rsidRPr="00B26EF3" w14:paraId="2E3F53D5" w14:textId="77777777" w:rsidTr="0049630D">
        <w:tc>
          <w:tcPr>
            <w:tcW w:w="10201" w:type="dxa"/>
            <w:gridSpan w:val="2"/>
          </w:tcPr>
          <w:p w14:paraId="7A770B81" w14:textId="77777777" w:rsidR="00B55803" w:rsidRPr="00EF528D" w:rsidRDefault="00B55803" w:rsidP="00701C93">
            <w:pPr>
              <w:spacing w:after="120"/>
              <w:jc w:val="both"/>
              <w:rPr>
                <w:rFonts w:cstheme="minorHAnsi"/>
                <w:lang w:val="en-GB"/>
              </w:rPr>
            </w:pPr>
          </w:p>
          <w:p w14:paraId="35C3B63B" w14:textId="77777777" w:rsidR="00B55803" w:rsidRPr="00EF528D" w:rsidRDefault="00B55803" w:rsidP="00701C93">
            <w:pPr>
              <w:spacing w:after="120"/>
              <w:jc w:val="both"/>
              <w:rPr>
                <w:rFonts w:cstheme="minorHAnsi"/>
                <w:lang w:val="en-GB"/>
              </w:rPr>
            </w:pPr>
          </w:p>
          <w:p w14:paraId="5991177F" w14:textId="4109F333" w:rsidR="00B55803" w:rsidRPr="00EF528D" w:rsidRDefault="00B55803" w:rsidP="00701C93">
            <w:pPr>
              <w:spacing w:after="120"/>
              <w:jc w:val="both"/>
              <w:rPr>
                <w:rFonts w:cstheme="minorHAnsi"/>
                <w:lang w:val="en-GB"/>
              </w:rPr>
            </w:pPr>
          </w:p>
        </w:tc>
      </w:tr>
    </w:tbl>
    <w:p w14:paraId="215C9216" w14:textId="466154A8" w:rsidR="004217BF" w:rsidRPr="00EF528D" w:rsidRDefault="004217BF" w:rsidP="004217BF">
      <w:pPr>
        <w:pStyle w:val="ListParagraph"/>
        <w:numPr>
          <w:ilvl w:val="0"/>
          <w:numId w:val="15"/>
        </w:numPr>
        <w:spacing w:after="120" w:line="240" w:lineRule="auto"/>
        <w:jc w:val="both"/>
        <w:rPr>
          <w:rFonts w:cstheme="minorHAnsi"/>
          <w:b/>
          <w:bCs/>
          <w:i/>
          <w:iCs/>
          <w:lang w:val="en-GB"/>
        </w:rPr>
      </w:pPr>
      <w:r w:rsidRPr="00EF528D">
        <w:rPr>
          <w:rFonts w:cstheme="minorHAnsi"/>
          <w:b/>
          <w:bCs/>
          <w:i/>
          <w:iCs/>
          <w:lang w:val="en-GB"/>
        </w:rPr>
        <w:t xml:space="preserve">I confirm to </w:t>
      </w:r>
      <w:r w:rsidR="00BC6C2F" w:rsidRPr="00EF528D">
        <w:rPr>
          <w:rFonts w:cstheme="minorHAnsi"/>
          <w:b/>
          <w:bCs/>
          <w:i/>
          <w:iCs/>
          <w:lang w:val="en-GB"/>
        </w:rPr>
        <w:t xml:space="preserve">have read and understood the </w:t>
      </w:r>
      <w:r w:rsidR="005752AD">
        <w:rPr>
          <w:rFonts w:cstheme="minorHAnsi"/>
          <w:b/>
          <w:bCs/>
          <w:i/>
          <w:iCs/>
          <w:lang w:val="en-GB"/>
        </w:rPr>
        <w:t>EUROMED4SB requirement for reimbursement of travel costs</w:t>
      </w:r>
      <w:r w:rsidR="00BC6C2F" w:rsidRPr="00EF528D">
        <w:rPr>
          <w:rFonts w:cstheme="minorHAnsi"/>
          <w:b/>
          <w:bCs/>
          <w:i/>
          <w:iCs/>
          <w:lang w:val="en-GB"/>
        </w:rPr>
        <w:t>.</w:t>
      </w:r>
    </w:p>
    <w:p w14:paraId="75221D30" w14:textId="64463638" w:rsidR="00BC6C2F" w:rsidRPr="005752AD" w:rsidRDefault="005752AD" w:rsidP="00BC6C2F">
      <w:pPr>
        <w:spacing w:after="120" w:line="240" w:lineRule="auto"/>
        <w:jc w:val="both"/>
        <w:rPr>
          <w:rFonts w:cstheme="minorHAnsi"/>
          <w:i/>
          <w:iCs/>
          <w:sz w:val="18"/>
          <w:szCs w:val="18"/>
          <w:lang w:val="en-GB"/>
        </w:rPr>
      </w:pPr>
      <w:r w:rsidRPr="005752AD">
        <w:rPr>
          <w:rFonts w:cstheme="minorHAnsi"/>
          <w:i/>
          <w:iCs/>
          <w:sz w:val="18"/>
          <w:szCs w:val="18"/>
          <w:lang w:val="en-GB"/>
        </w:rPr>
        <w:t xml:space="preserve">Travel cost reimbursement per participating organisation will be between 600 – 800 EUR, depending on the number of organisations participating, for up to 10 attending businesses per partner country (Slovenia, Poland). Attendance at the planned programme, </w:t>
      </w:r>
      <w:r w:rsidR="00B26EF3">
        <w:rPr>
          <w:rFonts w:cstheme="minorHAnsi"/>
          <w:i/>
          <w:iCs/>
          <w:sz w:val="18"/>
          <w:szCs w:val="18"/>
          <w:lang w:val="en-GB"/>
        </w:rPr>
        <w:t xml:space="preserve">a short report on impact, including at least one agreement or MOU initiated with a partner from Egypt, will be required to claim </w:t>
      </w:r>
      <w:r w:rsidRPr="005752AD">
        <w:rPr>
          <w:rFonts w:cstheme="minorHAnsi"/>
          <w:i/>
          <w:iCs/>
          <w:sz w:val="18"/>
          <w:szCs w:val="18"/>
          <w:lang w:val="en-GB"/>
        </w:rPr>
        <w:t xml:space="preserve">reimbursement. </w:t>
      </w:r>
    </w:p>
    <w:p w14:paraId="74E2EFDC" w14:textId="77777777" w:rsidR="005752AD" w:rsidRDefault="005752AD" w:rsidP="00BC6C2F">
      <w:pPr>
        <w:spacing w:after="120" w:line="240" w:lineRule="auto"/>
        <w:jc w:val="both"/>
        <w:rPr>
          <w:rFonts w:cstheme="minorHAnsi"/>
          <w:lang w:val="en-GB"/>
        </w:rPr>
      </w:pPr>
    </w:p>
    <w:p w14:paraId="0DC1A956" w14:textId="2EC5C9FE" w:rsidR="00BC6C2F" w:rsidRPr="00EF528D" w:rsidRDefault="00BC6C2F" w:rsidP="00BC6C2F">
      <w:pPr>
        <w:spacing w:after="120" w:line="240" w:lineRule="auto"/>
        <w:jc w:val="both"/>
        <w:rPr>
          <w:rFonts w:cstheme="minorHAnsi"/>
          <w:lang w:val="en-GB"/>
        </w:rPr>
      </w:pPr>
      <w:r w:rsidRPr="00EF528D">
        <w:rPr>
          <w:rFonts w:cstheme="minorHAnsi"/>
          <w:lang w:val="en-GB"/>
        </w:rPr>
        <w:t xml:space="preserve">Name of the entity representative_______________________     </w:t>
      </w:r>
    </w:p>
    <w:p w14:paraId="2DB2557A" w14:textId="77777777" w:rsidR="00BC6C2F" w:rsidRPr="00EF528D" w:rsidRDefault="00BC6C2F" w:rsidP="00BC6C2F">
      <w:pPr>
        <w:spacing w:after="120" w:line="240" w:lineRule="auto"/>
        <w:jc w:val="both"/>
        <w:rPr>
          <w:rFonts w:cstheme="minorHAnsi"/>
          <w:lang w:val="en-GB"/>
        </w:rPr>
      </w:pPr>
      <w:r w:rsidRPr="00EF528D">
        <w:rPr>
          <w:rFonts w:cstheme="minorHAnsi"/>
          <w:lang w:val="en-GB"/>
        </w:rPr>
        <w:t xml:space="preserve">Date, Place_______________              </w:t>
      </w:r>
    </w:p>
    <w:p w14:paraId="1108F4F3" w14:textId="240E915B" w:rsidR="00BC6C2F" w:rsidRPr="00EF528D" w:rsidRDefault="00BC6C2F" w:rsidP="00BC6C2F">
      <w:pPr>
        <w:spacing w:after="120" w:line="240" w:lineRule="auto"/>
        <w:jc w:val="both"/>
        <w:rPr>
          <w:rFonts w:cstheme="minorHAnsi"/>
          <w:lang w:val="en-GB"/>
        </w:rPr>
      </w:pPr>
      <w:r w:rsidRPr="00EF528D">
        <w:rPr>
          <w:rFonts w:cstheme="minorHAnsi"/>
          <w:lang w:val="en-GB"/>
        </w:rPr>
        <w:t>Signature____________________________</w:t>
      </w:r>
    </w:p>
    <w:sectPr w:rsidR="00BC6C2F" w:rsidRPr="00EF528D" w:rsidSect="00BC28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81" w:right="1134" w:bottom="1134" w:left="1134" w:header="426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635CF" w14:textId="77777777" w:rsidR="00FF40AC" w:rsidRDefault="00FF40AC" w:rsidP="00EF6F3F">
      <w:pPr>
        <w:spacing w:after="0" w:line="240" w:lineRule="auto"/>
      </w:pPr>
      <w:r>
        <w:separator/>
      </w:r>
    </w:p>
  </w:endnote>
  <w:endnote w:type="continuationSeparator" w:id="0">
    <w:p w14:paraId="7EA7659C" w14:textId="77777777" w:rsidR="00FF40AC" w:rsidRDefault="00FF40AC" w:rsidP="00EF6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84F5C" w14:textId="77777777" w:rsidR="005752AD" w:rsidRDefault="005752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741D4" w14:textId="77777777" w:rsidR="00BC28D7" w:rsidRDefault="00BC28D7">
    <w:pPr>
      <w:pStyle w:val="Footer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0410DE" wp14:editId="4D07D982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6115685" cy="433070"/>
              <wp:effectExtent l="0" t="0" r="0" b="0"/>
              <wp:wrapNone/>
              <wp:docPr id="459" name="Rettangolo 4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685" cy="43307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35D344" w14:textId="77777777" w:rsidR="00BC28D7" w:rsidRDefault="00BC28D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0E0410DE" id="Rettangolo 459" o:spid="_x0000_s1026" style="position:absolute;margin-left:0;margin-top:0;width:481.55pt;height:34.1pt;z-index:251660288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" filled="f" stroked="f">
              <v:textbox inset=",0">
                <w:txbxContent>
                  <w:p w14:paraId="5B35D344" w14:textId="77777777" w:rsidR="00BC28D7" w:rsidRDefault="00BC28D7">
                    <w:pPr>
                      <w:jc w:val="right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130274B" wp14:editId="6F6044A1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6200" cy="838200"/>
              <wp:effectExtent l="9525" t="9525" r="9525" b="9525"/>
              <wp:wrapNone/>
              <wp:docPr id="460" name="Gruppo 4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00" cy="694055"/>
                        <a:chOff x="2820" y="4935"/>
                        <a:chExt cx="120" cy="1320"/>
                      </a:xfrm>
                    </wpg:grpSpPr>
                    <wps:wsp>
                      <wps:cNvPr id="461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2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3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4580805B" id="Gruppo 460" o:spid="_x0000_s1026" style="position:absolute;margin-left:0;margin-top:0;width:6pt;height:66pt;z-index:251659264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" strokecolor="#4f81bd"/>
              <v:shape id="AutoShape 3" o:spid="_x0000_s1028" type="#_x0000_t32" style="position:absolute;left:288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" strokecolor="#4f81bd"/>
              <v:shape id="AutoShape 4" o:spid="_x0000_s1029" type="#_x0000_t32" style="position:absolute;left:294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" strokecolor="#4f81bd"/>
              <w10:wrap anchorx="margin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C448C" w14:textId="77777777" w:rsidR="005752AD" w:rsidRDefault="005752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A7D74" w14:textId="77777777" w:rsidR="00FF40AC" w:rsidRDefault="00FF40AC" w:rsidP="00EF6F3F">
      <w:pPr>
        <w:spacing w:after="0" w:line="240" w:lineRule="auto"/>
      </w:pPr>
      <w:r>
        <w:separator/>
      </w:r>
    </w:p>
  </w:footnote>
  <w:footnote w:type="continuationSeparator" w:id="0">
    <w:p w14:paraId="7756271F" w14:textId="77777777" w:rsidR="00FF40AC" w:rsidRDefault="00FF40AC" w:rsidP="00EF6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9DDE" w14:textId="77777777" w:rsidR="005752AD" w:rsidRDefault="005752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251018"/>
      <w:docPartObj>
        <w:docPartGallery w:val="Page Numbers (Top of Page)"/>
        <w:docPartUnique/>
      </w:docPartObj>
    </w:sdtPr>
    <w:sdtContent>
      <w:p w14:paraId="32BE9D30" w14:textId="77777777" w:rsidR="004D6ABB" w:rsidRDefault="004D6AB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BBE">
          <w:rPr>
            <w:noProof/>
          </w:rPr>
          <w:t>3</w:t>
        </w:r>
        <w:r>
          <w:fldChar w:fldCharType="end"/>
        </w:r>
      </w:p>
    </w:sdtContent>
  </w:sdt>
  <w:p w14:paraId="55A1066A" w14:textId="77777777" w:rsidR="00EF6F3F" w:rsidRDefault="00EF6F3F" w:rsidP="004D6ABB">
    <w:pPr>
      <w:pStyle w:val="Header"/>
      <w:rPr>
        <w:sz w:val="20"/>
        <w:szCs w:val="20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53"/>
      <w:gridCol w:w="3603"/>
      <w:gridCol w:w="4282"/>
    </w:tblGrid>
    <w:tr w:rsidR="006F1D78" w:rsidRPr="00B26EF3" w14:paraId="0289237B" w14:textId="77777777" w:rsidTr="000D2A34">
      <w:tc>
        <w:tcPr>
          <w:tcW w:w="1384" w:type="dxa"/>
        </w:tcPr>
        <w:p w14:paraId="7349AF49" w14:textId="20C77FD6" w:rsidR="006F1D78" w:rsidRDefault="006F1D78" w:rsidP="006F1D78">
          <w:pPr>
            <w:pStyle w:val="Header"/>
            <w:rPr>
              <w:noProof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114300" distB="114300" distL="114300" distR="114300" simplePos="0" relativeHeight="251666432" behindDoc="0" locked="0" layoutInCell="1" hidden="0" allowOverlap="1" wp14:anchorId="207FEF6A" wp14:editId="18087114">
                <wp:simplePos x="0" y="0"/>
                <wp:positionH relativeFrom="column">
                  <wp:posOffset>409055</wp:posOffset>
                </wp:positionH>
                <wp:positionV relativeFrom="paragraph">
                  <wp:posOffset>269645</wp:posOffset>
                </wp:positionV>
                <wp:extent cx="976226" cy="263236"/>
                <wp:effectExtent l="0" t="0" r="0" b="3810"/>
                <wp:wrapSquare wrapText="bothSides" distT="114300" distB="114300" distL="114300" distR="114300"/>
                <wp:docPr id="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6442" cy="26599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843" w:type="dxa"/>
          <w:vAlign w:val="center"/>
        </w:tcPr>
        <w:p w14:paraId="1D7FF164" w14:textId="39D69220" w:rsidR="006F1D78" w:rsidRDefault="000D2A34" w:rsidP="000D2A34">
          <w:pPr>
            <w:pStyle w:val="Header"/>
            <w:jc w:val="center"/>
            <w:rPr>
              <w:sz w:val="20"/>
              <w:szCs w:val="20"/>
            </w:rPr>
          </w:pPr>
          <w:r>
            <w:rPr>
              <w:b/>
              <w:noProof/>
            </w:rPr>
            <w:drawing>
              <wp:inline distT="114300" distB="114300" distL="114300" distR="114300" wp14:anchorId="77B095E9" wp14:editId="4C740601">
                <wp:extent cx="2151225" cy="442776"/>
                <wp:effectExtent l="0" t="0" r="0" b="0"/>
                <wp:docPr id="7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1225" cy="44277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27" w:type="dxa"/>
          <w:vAlign w:val="center"/>
        </w:tcPr>
        <w:p w14:paraId="505C5DD9" w14:textId="0D4EA4C7" w:rsidR="006F1D78" w:rsidRPr="00244D39" w:rsidRDefault="00171548" w:rsidP="000D2A34">
          <w:pPr>
            <w:pStyle w:val="Header"/>
            <w:rPr>
              <w:b/>
              <w:lang w:val="en-GB"/>
            </w:rPr>
          </w:pPr>
          <w:r>
            <w:rPr>
              <w:b/>
              <w:lang w:val="en-GB"/>
            </w:rPr>
            <w:t>ICBUILD Mission to Dubai, UAE – Travel vouchers for SMEs</w:t>
          </w:r>
        </w:p>
      </w:tc>
    </w:tr>
  </w:tbl>
  <w:p w14:paraId="6222CA66" w14:textId="77777777" w:rsidR="004D6ABB" w:rsidRPr="00244D39" w:rsidRDefault="004D6ABB" w:rsidP="004D6ABB">
    <w:pPr>
      <w:pStyle w:val="Header"/>
      <w:pBdr>
        <w:bottom w:val="single" w:sz="6" w:space="1" w:color="auto"/>
      </w:pBdr>
      <w:rPr>
        <w:sz w:val="20"/>
        <w:szCs w:val="20"/>
        <w:lang w:val="en-GB"/>
      </w:rPr>
    </w:pPr>
  </w:p>
  <w:p w14:paraId="6BBB850B" w14:textId="77777777" w:rsidR="00331047" w:rsidRPr="00244D39" w:rsidRDefault="00331047" w:rsidP="004D6ABB">
    <w:pPr>
      <w:pStyle w:val="Header"/>
      <w:rPr>
        <w:sz w:val="2"/>
        <w:szCs w:val="2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6040789"/>
      <w:docPartObj>
        <w:docPartGallery w:val="Page Numbers (Top of Page)"/>
        <w:docPartUnique/>
      </w:docPartObj>
    </w:sdtPr>
    <w:sdtContent>
      <w:p w14:paraId="7E103788" w14:textId="00CE6855" w:rsidR="004D6ABB" w:rsidRDefault="00000000">
        <w:pPr>
          <w:pStyle w:val="Header"/>
          <w:jc w:val="right"/>
        </w:pPr>
      </w:p>
    </w:sdtContent>
  </w:sdt>
  <w:p w14:paraId="4F2F4561" w14:textId="77777777" w:rsidR="006A7C14" w:rsidRDefault="006A7C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7968"/>
    <w:multiLevelType w:val="hybridMultilevel"/>
    <w:tmpl w:val="3788D996"/>
    <w:lvl w:ilvl="0" w:tplc="CBEA56B4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0B266E2C"/>
    <w:multiLevelType w:val="hybridMultilevel"/>
    <w:tmpl w:val="B8AC2F36"/>
    <w:lvl w:ilvl="0" w:tplc="510A6786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6" w:hanging="360"/>
      </w:pPr>
    </w:lvl>
    <w:lvl w:ilvl="2" w:tplc="0809001B" w:tentative="1">
      <w:start w:val="1"/>
      <w:numFmt w:val="lowerRoman"/>
      <w:lvlText w:val="%3."/>
      <w:lvlJc w:val="right"/>
      <w:pPr>
        <w:ind w:left="1446" w:hanging="180"/>
      </w:pPr>
    </w:lvl>
    <w:lvl w:ilvl="3" w:tplc="0809000F" w:tentative="1">
      <w:start w:val="1"/>
      <w:numFmt w:val="decimal"/>
      <w:lvlText w:val="%4."/>
      <w:lvlJc w:val="left"/>
      <w:pPr>
        <w:ind w:left="2166" w:hanging="360"/>
      </w:pPr>
    </w:lvl>
    <w:lvl w:ilvl="4" w:tplc="08090019" w:tentative="1">
      <w:start w:val="1"/>
      <w:numFmt w:val="lowerLetter"/>
      <w:lvlText w:val="%5."/>
      <w:lvlJc w:val="left"/>
      <w:pPr>
        <w:ind w:left="2886" w:hanging="360"/>
      </w:pPr>
    </w:lvl>
    <w:lvl w:ilvl="5" w:tplc="0809001B" w:tentative="1">
      <w:start w:val="1"/>
      <w:numFmt w:val="lowerRoman"/>
      <w:lvlText w:val="%6."/>
      <w:lvlJc w:val="right"/>
      <w:pPr>
        <w:ind w:left="3606" w:hanging="180"/>
      </w:pPr>
    </w:lvl>
    <w:lvl w:ilvl="6" w:tplc="0809000F" w:tentative="1">
      <w:start w:val="1"/>
      <w:numFmt w:val="decimal"/>
      <w:lvlText w:val="%7."/>
      <w:lvlJc w:val="left"/>
      <w:pPr>
        <w:ind w:left="4326" w:hanging="360"/>
      </w:pPr>
    </w:lvl>
    <w:lvl w:ilvl="7" w:tplc="08090019" w:tentative="1">
      <w:start w:val="1"/>
      <w:numFmt w:val="lowerLetter"/>
      <w:lvlText w:val="%8."/>
      <w:lvlJc w:val="left"/>
      <w:pPr>
        <w:ind w:left="5046" w:hanging="360"/>
      </w:pPr>
    </w:lvl>
    <w:lvl w:ilvl="8" w:tplc="080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2" w15:restartNumberingAfterBreak="0">
    <w:nsid w:val="18233EFC"/>
    <w:multiLevelType w:val="hybridMultilevel"/>
    <w:tmpl w:val="7A6AAEC2"/>
    <w:lvl w:ilvl="0" w:tplc="25D83A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24592"/>
    <w:multiLevelType w:val="hybridMultilevel"/>
    <w:tmpl w:val="27C89120"/>
    <w:lvl w:ilvl="0" w:tplc="25D83A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F0D40"/>
    <w:multiLevelType w:val="hybridMultilevel"/>
    <w:tmpl w:val="1B56F3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E162F"/>
    <w:multiLevelType w:val="hybridMultilevel"/>
    <w:tmpl w:val="93F21464"/>
    <w:lvl w:ilvl="0" w:tplc="9CBC58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0364D"/>
    <w:multiLevelType w:val="hybridMultilevel"/>
    <w:tmpl w:val="C03C72F0"/>
    <w:lvl w:ilvl="0" w:tplc="D8BA16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37202"/>
    <w:multiLevelType w:val="hybridMultilevel"/>
    <w:tmpl w:val="0522524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784893"/>
    <w:multiLevelType w:val="hybridMultilevel"/>
    <w:tmpl w:val="D37A8950"/>
    <w:lvl w:ilvl="0" w:tplc="D8BA163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C83964"/>
    <w:multiLevelType w:val="hybridMultilevel"/>
    <w:tmpl w:val="E4AA04A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37A4AA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6084D"/>
    <w:multiLevelType w:val="hybridMultilevel"/>
    <w:tmpl w:val="16D2C7B6"/>
    <w:lvl w:ilvl="0" w:tplc="F4760204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6" w:hanging="360"/>
      </w:pPr>
    </w:lvl>
    <w:lvl w:ilvl="2" w:tplc="0809001B" w:tentative="1">
      <w:start w:val="1"/>
      <w:numFmt w:val="lowerRoman"/>
      <w:lvlText w:val="%3."/>
      <w:lvlJc w:val="right"/>
      <w:pPr>
        <w:ind w:left="1806" w:hanging="180"/>
      </w:pPr>
    </w:lvl>
    <w:lvl w:ilvl="3" w:tplc="0809000F" w:tentative="1">
      <w:start w:val="1"/>
      <w:numFmt w:val="decimal"/>
      <w:lvlText w:val="%4."/>
      <w:lvlJc w:val="left"/>
      <w:pPr>
        <w:ind w:left="2526" w:hanging="360"/>
      </w:pPr>
    </w:lvl>
    <w:lvl w:ilvl="4" w:tplc="08090019" w:tentative="1">
      <w:start w:val="1"/>
      <w:numFmt w:val="lowerLetter"/>
      <w:lvlText w:val="%5."/>
      <w:lvlJc w:val="left"/>
      <w:pPr>
        <w:ind w:left="3246" w:hanging="360"/>
      </w:pPr>
    </w:lvl>
    <w:lvl w:ilvl="5" w:tplc="0809001B" w:tentative="1">
      <w:start w:val="1"/>
      <w:numFmt w:val="lowerRoman"/>
      <w:lvlText w:val="%6."/>
      <w:lvlJc w:val="right"/>
      <w:pPr>
        <w:ind w:left="3966" w:hanging="180"/>
      </w:pPr>
    </w:lvl>
    <w:lvl w:ilvl="6" w:tplc="0809000F" w:tentative="1">
      <w:start w:val="1"/>
      <w:numFmt w:val="decimal"/>
      <w:lvlText w:val="%7."/>
      <w:lvlJc w:val="left"/>
      <w:pPr>
        <w:ind w:left="4686" w:hanging="360"/>
      </w:pPr>
    </w:lvl>
    <w:lvl w:ilvl="7" w:tplc="08090019" w:tentative="1">
      <w:start w:val="1"/>
      <w:numFmt w:val="lowerLetter"/>
      <w:lvlText w:val="%8."/>
      <w:lvlJc w:val="left"/>
      <w:pPr>
        <w:ind w:left="5406" w:hanging="360"/>
      </w:pPr>
    </w:lvl>
    <w:lvl w:ilvl="8" w:tplc="08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1" w15:restartNumberingAfterBreak="0">
    <w:nsid w:val="40A00845"/>
    <w:multiLevelType w:val="hybridMultilevel"/>
    <w:tmpl w:val="C6B6BB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DE63A2"/>
    <w:multiLevelType w:val="hybridMultilevel"/>
    <w:tmpl w:val="9F786CC8"/>
    <w:lvl w:ilvl="0" w:tplc="0CDEFA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E019D"/>
    <w:multiLevelType w:val="hybridMultilevel"/>
    <w:tmpl w:val="C4CEB8D8"/>
    <w:lvl w:ilvl="0" w:tplc="FFFFFFFF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6" w:hanging="360"/>
      </w:pPr>
    </w:lvl>
    <w:lvl w:ilvl="2" w:tplc="FFFFFFFF" w:tentative="1">
      <w:start w:val="1"/>
      <w:numFmt w:val="lowerRoman"/>
      <w:lvlText w:val="%3."/>
      <w:lvlJc w:val="right"/>
      <w:pPr>
        <w:ind w:left="1806" w:hanging="180"/>
      </w:pPr>
    </w:lvl>
    <w:lvl w:ilvl="3" w:tplc="FFFFFFFF" w:tentative="1">
      <w:start w:val="1"/>
      <w:numFmt w:val="decimal"/>
      <w:lvlText w:val="%4."/>
      <w:lvlJc w:val="left"/>
      <w:pPr>
        <w:ind w:left="2526" w:hanging="360"/>
      </w:pPr>
    </w:lvl>
    <w:lvl w:ilvl="4" w:tplc="FFFFFFFF" w:tentative="1">
      <w:start w:val="1"/>
      <w:numFmt w:val="lowerLetter"/>
      <w:lvlText w:val="%5."/>
      <w:lvlJc w:val="left"/>
      <w:pPr>
        <w:ind w:left="3246" w:hanging="360"/>
      </w:pPr>
    </w:lvl>
    <w:lvl w:ilvl="5" w:tplc="FFFFFFFF" w:tentative="1">
      <w:start w:val="1"/>
      <w:numFmt w:val="lowerRoman"/>
      <w:lvlText w:val="%6."/>
      <w:lvlJc w:val="right"/>
      <w:pPr>
        <w:ind w:left="3966" w:hanging="180"/>
      </w:pPr>
    </w:lvl>
    <w:lvl w:ilvl="6" w:tplc="FFFFFFFF" w:tentative="1">
      <w:start w:val="1"/>
      <w:numFmt w:val="decimal"/>
      <w:lvlText w:val="%7."/>
      <w:lvlJc w:val="left"/>
      <w:pPr>
        <w:ind w:left="4686" w:hanging="360"/>
      </w:pPr>
    </w:lvl>
    <w:lvl w:ilvl="7" w:tplc="FFFFFFFF" w:tentative="1">
      <w:start w:val="1"/>
      <w:numFmt w:val="lowerLetter"/>
      <w:lvlText w:val="%8."/>
      <w:lvlJc w:val="left"/>
      <w:pPr>
        <w:ind w:left="5406" w:hanging="360"/>
      </w:pPr>
    </w:lvl>
    <w:lvl w:ilvl="8" w:tplc="FFFFFFFF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4" w15:restartNumberingAfterBreak="0">
    <w:nsid w:val="4D1857AE"/>
    <w:multiLevelType w:val="hybridMultilevel"/>
    <w:tmpl w:val="1F660E0E"/>
    <w:lvl w:ilvl="0" w:tplc="25D83A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06E7B"/>
    <w:multiLevelType w:val="hybridMultilevel"/>
    <w:tmpl w:val="EE804E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E81CFA"/>
    <w:multiLevelType w:val="hybridMultilevel"/>
    <w:tmpl w:val="10FC1A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B05D5"/>
    <w:multiLevelType w:val="hybridMultilevel"/>
    <w:tmpl w:val="D250E0C8"/>
    <w:lvl w:ilvl="0" w:tplc="40F68D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732230"/>
    <w:multiLevelType w:val="hybridMultilevel"/>
    <w:tmpl w:val="88742E2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D5FC8"/>
    <w:multiLevelType w:val="hybridMultilevel"/>
    <w:tmpl w:val="8940D65A"/>
    <w:lvl w:ilvl="0" w:tplc="25708AF6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B526AF"/>
    <w:multiLevelType w:val="hybridMultilevel"/>
    <w:tmpl w:val="83663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61751"/>
    <w:multiLevelType w:val="hybridMultilevel"/>
    <w:tmpl w:val="DB8E9800"/>
    <w:lvl w:ilvl="0" w:tplc="CF441E70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" w15:restartNumberingAfterBreak="0">
    <w:nsid w:val="72A87A84"/>
    <w:multiLevelType w:val="hybridMultilevel"/>
    <w:tmpl w:val="D7C68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706DD4"/>
    <w:multiLevelType w:val="hybridMultilevel"/>
    <w:tmpl w:val="A41EC116"/>
    <w:lvl w:ilvl="0" w:tplc="154688B8">
      <w:start w:val="1"/>
      <w:numFmt w:val="decimal"/>
      <w:pStyle w:val="CXcNumberedList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29647">
    <w:abstractNumId w:val="1"/>
  </w:num>
  <w:num w:numId="2" w16cid:durableId="1535919002">
    <w:abstractNumId w:val="16"/>
  </w:num>
  <w:num w:numId="3" w16cid:durableId="505023082">
    <w:abstractNumId w:val="5"/>
  </w:num>
  <w:num w:numId="4" w16cid:durableId="901717119">
    <w:abstractNumId w:val="10"/>
  </w:num>
  <w:num w:numId="5" w16cid:durableId="224415948">
    <w:abstractNumId w:val="13"/>
  </w:num>
  <w:num w:numId="6" w16cid:durableId="962417619">
    <w:abstractNumId w:val="3"/>
  </w:num>
  <w:num w:numId="7" w16cid:durableId="42142358">
    <w:abstractNumId w:val="14"/>
  </w:num>
  <w:num w:numId="8" w16cid:durableId="978077435">
    <w:abstractNumId w:val="2"/>
  </w:num>
  <w:num w:numId="9" w16cid:durableId="971053585">
    <w:abstractNumId w:val="4"/>
  </w:num>
  <w:num w:numId="10" w16cid:durableId="1754739607">
    <w:abstractNumId w:val="17"/>
  </w:num>
  <w:num w:numId="11" w16cid:durableId="360937951">
    <w:abstractNumId w:val="9"/>
  </w:num>
  <w:num w:numId="12" w16cid:durableId="1863014132">
    <w:abstractNumId w:val="12"/>
  </w:num>
  <w:num w:numId="13" w16cid:durableId="1615671139">
    <w:abstractNumId w:val="7"/>
  </w:num>
  <w:num w:numId="14" w16cid:durableId="753358706">
    <w:abstractNumId w:val="15"/>
  </w:num>
  <w:num w:numId="15" w16cid:durableId="1060519535">
    <w:abstractNumId w:val="19"/>
  </w:num>
  <w:num w:numId="16" w16cid:durableId="1717045268">
    <w:abstractNumId w:val="23"/>
  </w:num>
  <w:num w:numId="17" w16cid:durableId="146827945">
    <w:abstractNumId w:val="0"/>
  </w:num>
  <w:num w:numId="18" w16cid:durableId="463087849">
    <w:abstractNumId w:val="21"/>
  </w:num>
  <w:num w:numId="19" w16cid:durableId="1473986633">
    <w:abstractNumId w:val="11"/>
  </w:num>
  <w:num w:numId="20" w16cid:durableId="735514286">
    <w:abstractNumId w:val="18"/>
  </w:num>
  <w:num w:numId="21" w16cid:durableId="136724353">
    <w:abstractNumId w:val="6"/>
  </w:num>
  <w:num w:numId="22" w16cid:durableId="857809813">
    <w:abstractNumId w:val="8"/>
  </w:num>
  <w:num w:numId="23" w16cid:durableId="304625083">
    <w:abstractNumId w:val="22"/>
  </w:num>
  <w:num w:numId="24" w16cid:durableId="13381950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wNzawNLe0NDSyMDdS0lEKTi0uzszPAykwqgUAlhcwcCwAAAA="/>
  </w:docVars>
  <w:rsids>
    <w:rsidRoot w:val="00EF6F3F"/>
    <w:rsid w:val="000320D0"/>
    <w:rsid w:val="00035A30"/>
    <w:rsid w:val="0004120E"/>
    <w:rsid w:val="0004127B"/>
    <w:rsid w:val="00080053"/>
    <w:rsid w:val="000A54CD"/>
    <w:rsid w:val="000B1DC9"/>
    <w:rsid w:val="000C64D0"/>
    <w:rsid w:val="000D2A34"/>
    <w:rsid w:val="000F719E"/>
    <w:rsid w:val="0010648E"/>
    <w:rsid w:val="00110564"/>
    <w:rsid w:val="00120BBE"/>
    <w:rsid w:val="00131A01"/>
    <w:rsid w:val="001443E3"/>
    <w:rsid w:val="001532B3"/>
    <w:rsid w:val="00162B5D"/>
    <w:rsid w:val="00165298"/>
    <w:rsid w:val="0017000F"/>
    <w:rsid w:val="00171548"/>
    <w:rsid w:val="0017434A"/>
    <w:rsid w:val="001801BC"/>
    <w:rsid w:val="001A5560"/>
    <w:rsid w:val="001B24F4"/>
    <w:rsid w:val="001C0752"/>
    <w:rsid w:val="001C7F97"/>
    <w:rsid w:val="001D6E56"/>
    <w:rsid w:val="002059E3"/>
    <w:rsid w:val="00206EBE"/>
    <w:rsid w:val="00212CCC"/>
    <w:rsid w:val="0022179E"/>
    <w:rsid w:val="002253C6"/>
    <w:rsid w:val="00244D39"/>
    <w:rsid w:val="002768B1"/>
    <w:rsid w:val="002938FC"/>
    <w:rsid w:val="002A0DBD"/>
    <w:rsid w:val="002B0047"/>
    <w:rsid w:val="002B170A"/>
    <w:rsid w:val="002B426D"/>
    <w:rsid w:val="002C10B6"/>
    <w:rsid w:val="002D0236"/>
    <w:rsid w:val="002D6185"/>
    <w:rsid w:val="00302CE7"/>
    <w:rsid w:val="00306AEC"/>
    <w:rsid w:val="00307EDC"/>
    <w:rsid w:val="00331047"/>
    <w:rsid w:val="0037796E"/>
    <w:rsid w:val="003A35D4"/>
    <w:rsid w:val="003E54CB"/>
    <w:rsid w:val="003F2988"/>
    <w:rsid w:val="003F4167"/>
    <w:rsid w:val="003F7365"/>
    <w:rsid w:val="004217BF"/>
    <w:rsid w:val="00444A93"/>
    <w:rsid w:val="00446CCC"/>
    <w:rsid w:val="00446D4A"/>
    <w:rsid w:val="00466449"/>
    <w:rsid w:val="00466B31"/>
    <w:rsid w:val="0047173B"/>
    <w:rsid w:val="0049630D"/>
    <w:rsid w:val="004C2EFC"/>
    <w:rsid w:val="004D2438"/>
    <w:rsid w:val="004D6ABB"/>
    <w:rsid w:val="004F6801"/>
    <w:rsid w:val="00524694"/>
    <w:rsid w:val="00533716"/>
    <w:rsid w:val="005406E7"/>
    <w:rsid w:val="0057059A"/>
    <w:rsid w:val="005752AD"/>
    <w:rsid w:val="005979E8"/>
    <w:rsid w:val="005A6062"/>
    <w:rsid w:val="005A6852"/>
    <w:rsid w:val="005B35ED"/>
    <w:rsid w:val="005E2086"/>
    <w:rsid w:val="00606FE9"/>
    <w:rsid w:val="006410A2"/>
    <w:rsid w:val="00653807"/>
    <w:rsid w:val="00653AAB"/>
    <w:rsid w:val="00653FCE"/>
    <w:rsid w:val="00666C7A"/>
    <w:rsid w:val="00673601"/>
    <w:rsid w:val="00674741"/>
    <w:rsid w:val="006774F9"/>
    <w:rsid w:val="00683DEB"/>
    <w:rsid w:val="006A7C14"/>
    <w:rsid w:val="006C4C2B"/>
    <w:rsid w:val="006C6D3D"/>
    <w:rsid w:val="006D2E43"/>
    <w:rsid w:val="006F1D78"/>
    <w:rsid w:val="00701C93"/>
    <w:rsid w:val="00715C35"/>
    <w:rsid w:val="00720FF5"/>
    <w:rsid w:val="00761E1B"/>
    <w:rsid w:val="00774D34"/>
    <w:rsid w:val="00777776"/>
    <w:rsid w:val="00782256"/>
    <w:rsid w:val="007A4DF3"/>
    <w:rsid w:val="007B055E"/>
    <w:rsid w:val="007B4D65"/>
    <w:rsid w:val="007B5196"/>
    <w:rsid w:val="00802FBD"/>
    <w:rsid w:val="008069F5"/>
    <w:rsid w:val="00817C50"/>
    <w:rsid w:val="00821F1A"/>
    <w:rsid w:val="008337AE"/>
    <w:rsid w:val="008351E2"/>
    <w:rsid w:val="00842217"/>
    <w:rsid w:val="00844DDF"/>
    <w:rsid w:val="00882B9E"/>
    <w:rsid w:val="00897161"/>
    <w:rsid w:val="008A25A0"/>
    <w:rsid w:val="008A5DD7"/>
    <w:rsid w:val="008D7C21"/>
    <w:rsid w:val="008F4D4B"/>
    <w:rsid w:val="00905398"/>
    <w:rsid w:val="0097707B"/>
    <w:rsid w:val="00982C86"/>
    <w:rsid w:val="00A00567"/>
    <w:rsid w:val="00A222B8"/>
    <w:rsid w:val="00A3757E"/>
    <w:rsid w:val="00A403A7"/>
    <w:rsid w:val="00A61A80"/>
    <w:rsid w:val="00A84884"/>
    <w:rsid w:val="00AF0965"/>
    <w:rsid w:val="00AF6A8B"/>
    <w:rsid w:val="00B05213"/>
    <w:rsid w:val="00B26EF3"/>
    <w:rsid w:val="00B3617D"/>
    <w:rsid w:val="00B55803"/>
    <w:rsid w:val="00B729AB"/>
    <w:rsid w:val="00B812AA"/>
    <w:rsid w:val="00BC28D7"/>
    <w:rsid w:val="00BC33A2"/>
    <w:rsid w:val="00BC6C2F"/>
    <w:rsid w:val="00BE08FD"/>
    <w:rsid w:val="00C1523D"/>
    <w:rsid w:val="00C20ABF"/>
    <w:rsid w:val="00C2630C"/>
    <w:rsid w:val="00C35D9F"/>
    <w:rsid w:val="00C75D59"/>
    <w:rsid w:val="00C8535B"/>
    <w:rsid w:val="00C95B41"/>
    <w:rsid w:val="00CA7462"/>
    <w:rsid w:val="00CC131A"/>
    <w:rsid w:val="00CE5B28"/>
    <w:rsid w:val="00CF4D68"/>
    <w:rsid w:val="00D06CDF"/>
    <w:rsid w:val="00D24303"/>
    <w:rsid w:val="00D431FC"/>
    <w:rsid w:val="00D47E16"/>
    <w:rsid w:val="00D5166C"/>
    <w:rsid w:val="00D521F9"/>
    <w:rsid w:val="00D55B80"/>
    <w:rsid w:val="00D64141"/>
    <w:rsid w:val="00D73DFC"/>
    <w:rsid w:val="00D756F7"/>
    <w:rsid w:val="00DC75C7"/>
    <w:rsid w:val="00DD43F7"/>
    <w:rsid w:val="00DE0D3F"/>
    <w:rsid w:val="00E2366F"/>
    <w:rsid w:val="00E57B18"/>
    <w:rsid w:val="00EA316E"/>
    <w:rsid w:val="00EB41ED"/>
    <w:rsid w:val="00EC4817"/>
    <w:rsid w:val="00EE0FC9"/>
    <w:rsid w:val="00EE49F3"/>
    <w:rsid w:val="00EF528D"/>
    <w:rsid w:val="00EF6F3F"/>
    <w:rsid w:val="00F0562A"/>
    <w:rsid w:val="00F3687C"/>
    <w:rsid w:val="00F47879"/>
    <w:rsid w:val="00FA20E8"/>
    <w:rsid w:val="00FC7768"/>
    <w:rsid w:val="00FD56F5"/>
    <w:rsid w:val="00FF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88A2E31"/>
  <w15:docId w15:val="{83FCAE9E-F751-46A9-93AC-72E387969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74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6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F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F6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6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F3F"/>
  </w:style>
  <w:style w:type="paragraph" w:styleId="Footer">
    <w:name w:val="footer"/>
    <w:basedOn w:val="Normal"/>
    <w:link w:val="FooterChar"/>
    <w:uiPriority w:val="99"/>
    <w:unhideWhenUsed/>
    <w:rsid w:val="00EF6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F3F"/>
  </w:style>
  <w:style w:type="paragraph" w:customStyle="1" w:styleId="F9E977197262459AB16AE09F8A4F0155">
    <w:name w:val="F9E977197262459AB16AE09F8A4F0155"/>
    <w:rsid w:val="004D6ABB"/>
    <w:rPr>
      <w:rFonts w:eastAsiaTheme="minorEastAsia"/>
      <w:lang w:eastAsia="it-IT"/>
    </w:rPr>
  </w:style>
  <w:style w:type="character" w:customStyle="1" w:styleId="Heading1Char">
    <w:name w:val="Heading 1 Char"/>
    <w:basedOn w:val="DefaultParagraphFont"/>
    <w:link w:val="Heading1"/>
    <w:uiPriority w:val="9"/>
    <w:rsid w:val="006774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A5560"/>
    <w:pPr>
      <w:spacing w:line="259" w:lineRule="auto"/>
      <w:outlineLvl w:val="9"/>
    </w:pPr>
    <w:rPr>
      <w:lang w:eastAsia="it-IT"/>
    </w:rPr>
  </w:style>
  <w:style w:type="paragraph" w:styleId="TOC1">
    <w:name w:val="toc 1"/>
    <w:basedOn w:val="Normal"/>
    <w:next w:val="Normal"/>
    <w:autoRedefine/>
    <w:uiPriority w:val="39"/>
    <w:unhideWhenUsed/>
    <w:rsid w:val="001A556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A5560"/>
    <w:rPr>
      <w:color w:val="0000FF" w:themeColor="hyperlink"/>
      <w:u w:val="single"/>
    </w:rPr>
  </w:style>
  <w:style w:type="paragraph" w:styleId="ListParagraph">
    <w:name w:val="List Paragraph"/>
    <w:aliases w:val="Bullet List Paragraph,Paragraphe de liste 2,Reference list,Numbered Para 1,Dot pt,No Spacing1,List Paragraph Char Char Char,Indicator Text,Bullet 1,Bullet Points,MAIN CONTENT,List Paragraph12,F5 List Paragraph,Heading 2_sj,Komentarz"/>
    <w:basedOn w:val="Normal"/>
    <w:link w:val="ListParagraphChar"/>
    <w:uiPriority w:val="34"/>
    <w:qFormat/>
    <w:rsid w:val="00D47E16"/>
    <w:pPr>
      <w:ind w:left="720"/>
      <w:contextualSpacing/>
    </w:pPr>
  </w:style>
  <w:style w:type="paragraph" w:customStyle="1" w:styleId="Default">
    <w:name w:val="Default"/>
    <w:rsid w:val="008A25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4127B"/>
    <w:rPr>
      <w:color w:val="605E5C"/>
      <w:shd w:val="clear" w:color="auto" w:fill="E1DFDD"/>
    </w:rPr>
  </w:style>
  <w:style w:type="paragraph" w:customStyle="1" w:styleId="CXcNumberedList">
    <w:name w:val="CXc Numbered List"/>
    <w:basedOn w:val="Normal"/>
    <w:link w:val="CXcNumberedListChar"/>
    <w:qFormat/>
    <w:rsid w:val="005979E8"/>
    <w:pPr>
      <w:numPr>
        <w:numId w:val="16"/>
      </w:numPr>
      <w:spacing w:after="30"/>
      <w:ind w:left="714" w:hanging="357"/>
    </w:pPr>
    <w:rPr>
      <w:rFonts w:ascii="Montserrat" w:hAnsi="Montserrat"/>
      <w:color w:val="000000" w:themeColor="text1"/>
      <w:sz w:val="18"/>
      <w:szCs w:val="20"/>
      <w:lang w:val="en-GB"/>
    </w:rPr>
  </w:style>
  <w:style w:type="character" w:customStyle="1" w:styleId="ListParagraphChar">
    <w:name w:val="List Paragraph Char"/>
    <w:aliases w:val="Bullet List Paragraph Char,Paragraphe de liste 2 Char,Reference list Char,Numbered Para 1 Char,Dot pt Char,No Spacing1 Char,List Paragraph Char Char Char Char,Indicator Text Char,Bullet 1 Char,Bullet Points Char,MAIN CONTENT Char"/>
    <w:basedOn w:val="DefaultParagraphFont"/>
    <w:link w:val="ListParagraph"/>
    <w:uiPriority w:val="34"/>
    <w:qFormat/>
    <w:rsid w:val="005979E8"/>
  </w:style>
  <w:style w:type="character" w:customStyle="1" w:styleId="CXcNumberedListChar">
    <w:name w:val="CXc Numbered List Char"/>
    <w:basedOn w:val="ListParagraphChar"/>
    <w:link w:val="CXcNumberedList"/>
    <w:rsid w:val="005979E8"/>
    <w:rPr>
      <w:rFonts w:ascii="Montserrat" w:hAnsi="Montserrat"/>
      <w:color w:val="000000" w:themeColor="text1"/>
      <w:sz w:val="18"/>
      <w:szCs w:val="20"/>
      <w:lang w:val="en-GB"/>
    </w:rPr>
  </w:style>
  <w:style w:type="paragraph" w:customStyle="1" w:styleId="CoverSub-title">
    <w:name w:val="Cover Sub-title"/>
    <w:basedOn w:val="Normal"/>
    <w:link w:val="CoverSub-titleChar"/>
    <w:qFormat/>
    <w:rsid w:val="005979E8"/>
    <w:pPr>
      <w:spacing w:after="160" w:line="259" w:lineRule="auto"/>
    </w:pPr>
    <w:rPr>
      <w:rFonts w:ascii="Montserrat Medium" w:hAnsi="Montserrat Medium"/>
      <w:color w:val="145283"/>
      <w:sz w:val="32"/>
      <w:szCs w:val="32"/>
      <w:lang w:val="en-GB"/>
    </w:rPr>
  </w:style>
  <w:style w:type="character" w:customStyle="1" w:styleId="CoverSub-titleChar">
    <w:name w:val="Cover Sub-title Char"/>
    <w:basedOn w:val="DefaultParagraphFont"/>
    <w:link w:val="CoverSub-title"/>
    <w:rsid w:val="005979E8"/>
    <w:rPr>
      <w:rFonts w:ascii="Montserrat Medium" w:hAnsi="Montserrat Medium"/>
      <w:color w:val="145283"/>
      <w:sz w:val="32"/>
      <w:szCs w:val="32"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777776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777776"/>
    <w:rPr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unhideWhenUsed/>
    <w:rsid w:val="007777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2018-11-30T00:00:00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C8CB0E-4760-4956-80A2-D4985312F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Vladimir Gumilar</cp:lastModifiedBy>
  <cp:revision>4</cp:revision>
  <dcterms:created xsi:type="dcterms:W3CDTF">2026-06-11T09:45:00Z</dcterms:created>
  <dcterms:modified xsi:type="dcterms:W3CDTF">2026-07-22T09:17:00Z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15b03b9f-ffc3-4938-abcc-8d55673688a8</vt:lpwstr>
  </property>
</Properties>
</file>